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239" w:rsidRDefault="00BD6239" w:rsidP="00BD6239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СОГЛАСОВАНО</w:t>
      </w:r>
    </w:p>
    <w:p w:rsidR="00BD6239" w:rsidRDefault="00BD6239" w:rsidP="00BD6239">
      <w:pPr>
        <w:spacing w:after="0" w:line="240" w:lineRule="auto"/>
        <w:ind w:left="170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Менеджер компетенции </w:t>
      </w:r>
      <w:r>
        <w:rPr>
          <w:rFonts w:ascii="Times New Roman" w:hAnsi="Times New Roman"/>
          <w:sz w:val="28"/>
          <w:szCs w:val="28"/>
          <w:lang w:val="en-US"/>
        </w:rPr>
        <w:t>WSR</w:t>
      </w:r>
    </w:p>
    <w:p w:rsidR="00BD6239" w:rsidRDefault="00BD6239" w:rsidP="00BD6239">
      <w:pPr>
        <w:spacing w:after="0" w:line="240" w:lineRule="auto"/>
        <w:ind w:left="170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Кирпичная кладка</w:t>
      </w:r>
    </w:p>
    <w:p w:rsidR="00BD6239" w:rsidRDefault="00BD6239" w:rsidP="00BD6239">
      <w:pPr>
        <w:spacing w:after="0" w:line="240" w:lineRule="auto"/>
        <w:ind w:left="170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Л.Г. Баранникова</w:t>
      </w:r>
    </w:p>
    <w:p w:rsidR="00BD6239" w:rsidRDefault="00BD6239" w:rsidP="00BD6239">
      <w:pPr>
        <w:jc w:val="right"/>
        <w:rPr>
          <w:noProof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«___»____________20</w:t>
      </w:r>
      <w:r>
        <w:rPr>
          <w:rFonts w:ascii="Times New Roman" w:hAnsi="Times New Roman"/>
          <w:sz w:val="28"/>
          <w:szCs w:val="28"/>
          <w:lang w:val="en-US"/>
        </w:rPr>
        <w:t>2</w:t>
      </w:r>
      <w:r w:rsidR="00D630CF">
        <w:rPr>
          <w:rFonts w:ascii="Times New Roman" w:hAnsi="Times New Roman"/>
          <w:sz w:val="28"/>
          <w:szCs w:val="28"/>
        </w:rPr>
        <w:t>1</w:t>
      </w:r>
      <w:r w:rsidR="00C57A0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</w:t>
      </w:r>
    </w:p>
    <w:p w:rsidR="00BD6239" w:rsidRDefault="00BD6239" w:rsidP="00BD623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tbl>
      <w:tblPr>
        <w:tblW w:w="13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637"/>
        <w:gridCol w:w="8079"/>
      </w:tblGrid>
      <w:tr w:rsidR="00BD6239" w:rsidTr="000068F9">
        <w:trPr>
          <w:gridAfter w:val="1"/>
          <w:wAfter w:w="8079" w:type="dxa"/>
          <w:trHeight w:val="2416"/>
        </w:trPr>
        <w:tc>
          <w:tcPr>
            <w:tcW w:w="5637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:rsidR="00BD6239" w:rsidRDefault="00BD6239">
            <w:pPr>
              <w:rPr>
                <w:rFonts w:ascii="Arial" w:eastAsia="Times New Roman" w:hAnsi="Arial" w:cs="Arial"/>
                <w:color w:val="808080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118110</wp:posOffset>
                  </wp:positionH>
                  <wp:positionV relativeFrom="margin">
                    <wp:posOffset>23495</wp:posOffset>
                  </wp:positionV>
                  <wp:extent cx="2867025" cy="2181225"/>
                  <wp:effectExtent l="0" t="0" r="0" b="9525"/>
                  <wp:wrapSquare wrapText="bothSides"/>
                  <wp:docPr id="1" name="Рисунок 1" descr="lands(re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 descr="lands(re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r="3623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7025" cy="2181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D6239" w:rsidRPr="00BD6239" w:rsidTr="000068F9">
        <w:trPr>
          <w:trHeight w:val="43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6239" w:rsidRPr="00BD6239" w:rsidRDefault="00BD6239">
            <w:pPr>
              <w:spacing w:after="0" w:line="240" w:lineRule="auto"/>
              <w:rPr>
                <w:rFonts w:ascii="Times New Roman" w:eastAsia="Times New Roman" w:hAnsi="Times New Roman"/>
                <w:color w:val="808080"/>
                <w:sz w:val="32"/>
                <w:szCs w:val="32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39" w:rsidRPr="00BD6239" w:rsidRDefault="00BD6239">
            <w:pPr>
              <w:jc w:val="center"/>
              <w:rPr>
                <w:rFonts w:ascii="Times New Roman" w:eastAsia="Times New Roman" w:hAnsi="Times New Roman"/>
                <w:sz w:val="32"/>
                <w:szCs w:val="32"/>
              </w:rPr>
            </w:pPr>
            <w:r w:rsidRPr="00BD6239">
              <w:rPr>
                <w:rFonts w:ascii="Times New Roman" w:hAnsi="Times New Roman"/>
                <w:sz w:val="32"/>
                <w:szCs w:val="32"/>
              </w:rPr>
              <w:t>Конкурсное Задание</w:t>
            </w:r>
          </w:p>
        </w:tc>
      </w:tr>
      <w:tr w:rsidR="00BD6239" w:rsidRPr="00BD6239" w:rsidTr="000068F9">
        <w:trPr>
          <w:trHeight w:val="1186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6239" w:rsidRPr="00BD6239" w:rsidRDefault="00BD6239">
            <w:pPr>
              <w:spacing w:after="0" w:line="240" w:lineRule="auto"/>
              <w:rPr>
                <w:rFonts w:ascii="Times New Roman" w:eastAsia="Times New Roman" w:hAnsi="Times New Roman"/>
                <w:color w:val="808080"/>
                <w:sz w:val="32"/>
                <w:szCs w:val="32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39" w:rsidRDefault="00BD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ru-RU"/>
              </w:rPr>
            </w:pPr>
            <w:r w:rsidRPr="00BD6239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ru-RU"/>
              </w:rPr>
              <w:t xml:space="preserve">20 </w:t>
            </w:r>
            <w:proofErr w:type="spellStart"/>
            <w:r w:rsidRPr="00BD6239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ru-RU"/>
              </w:rPr>
              <w:t>Bricklaying</w:t>
            </w:r>
            <w:proofErr w:type="spellEnd"/>
            <w:r w:rsidRPr="00BD6239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ru-RU"/>
              </w:rPr>
              <w:t xml:space="preserve"> -Кирпичная кладка</w:t>
            </w:r>
          </w:p>
          <w:p w:rsidR="00BD6239" w:rsidRPr="00BD6239" w:rsidRDefault="00BD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ru-RU"/>
              </w:rPr>
            </w:pPr>
          </w:p>
          <w:p w:rsidR="000068F9" w:rsidRDefault="00BD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3"/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BD6239">
              <w:rPr>
                <w:rStyle w:val="a3"/>
                <w:rFonts w:ascii="Times New Roman" w:hAnsi="Times New Roman"/>
                <w:sz w:val="32"/>
                <w:szCs w:val="32"/>
                <w:shd w:val="clear" w:color="auto" w:fill="FFFFFF"/>
                <w:lang w:val="en-US"/>
              </w:rPr>
              <w:t>VI</w:t>
            </w:r>
            <w:r w:rsidR="000068F9">
              <w:rPr>
                <w:rStyle w:val="a3"/>
                <w:rFonts w:ascii="Times New Roman" w:hAnsi="Times New Roman"/>
                <w:sz w:val="32"/>
                <w:szCs w:val="32"/>
                <w:shd w:val="clear" w:color="auto" w:fill="FFFFFF"/>
              </w:rPr>
              <w:t xml:space="preserve"> </w:t>
            </w:r>
            <w:r w:rsidRPr="00BD6239">
              <w:rPr>
                <w:rStyle w:val="a3"/>
                <w:rFonts w:ascii="Times New Roman" w:hAnsi="Times New Roman"/>
                <w:sz w:val="32"/>
                <w:szCs w:val="32"/>
                <w:shd w:val="clear" w:color="auto" w:fill="FFFFFF"/>
              </w:rPr>
              <w:t xml:space="preserve"> </w:t>
            </w:r>
            <w:r w:rsidR="000068F9">
              <w:rPr>
                <w:rStyle w:val="a3"/>
                <w:rFonts w:ascii="Times New Roman" w:hAnsi="Times New Roman"/>
                <w:sz w:val="32"/>
                <w:szCs w:val="32"/>
                <w:shd w:val="clear" w:color="auto" w:fill="FFFFFF"/>
              </w:rPr>
              <w:t xml:space="preserve">Открытый </w:t>
            </w:r>
            <w:r w:rsidRPr="00BD6239">
              <w:rPr>
                <w:rStyle w:val="a3"/>
                <w:rFonts w:ascii="Times New Roman" w:hAnsi="Times New Roman"/>
                <w:sz w:val="32"/>
                <w:szCs w:val="32"/>
                <w:shd w:val="clear" w:color="auto" w:fill="FFFFFF"/>
              </w:rPr>
              <w:t xml:space="preserve">Региональный Чемпионат </w:t>
            </w:r>
          </w:p>
          <w:p w:rsidR="00BD6239" w:rsidRPr="00BD6239" w:rsidRDefault="00BD62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a3"/>
                <w:rFonts w:ascii="Times New Roman" w:hAnsi="Times New Roman"/>
                <w:sz w:val="32"/>
                <w:szCs w:val="32"/>
                <w:shd w:val="clear" w:color="auto" w:fill="FFFFFF"/>
              </w:rPr>
            </w:pPr>
            <w:r w:rsidRPr="00BD6239">
              <w:rPr>
                <w:rStyle w:val="a3"/>
                <w:rFonts w:ascii="Times New Roman" w:hAnsi="Times New Roman"/>
                <w:sz w:val="32"/>
                <w:szCs w:val="32"/>
                <w:shd w:val="clear" w:color="auto" w:fill="FFFFFF"/>
              </w:rPr>
              <w:t>«Молодые профессионалы</w:t>
            </w:r>
            <w:r>
              <w:rPr>
                <w:rStyle w:val="a3"/>
                <w:rFonts w:ascii="Times New Roman" w:hAnsi="Times New Roman"/>
                <w:sz w:val="32"/>
                <w:szCs w:val="32"/>
                <w:shd w:val="clear" w:color="auto" w:fill="FFFFFF"/>
              </w:rPr>
              <w:t xml:space="preserve"> </w:t>
            </w:r>
            <w:r w:rsidRPr="00BD6239">
              <w:rPr>
                <w:rStyle w:val="a3"/>
                <w:rFonts w:ascii="Times New Roman" w:hAnsi="Times New Roman"/>
                <w:sz w:val="32"/>
                <w:szCs w:val="32"/>
                <w:shd w:val="clear" w:color="auto" w:fill="FFFFFF"/>
              </w:rPr>
              <w:t>» (</w:t>
            </w:r>
            <w:proofErr w:type="spellStart"/>
            <w:r w:rsidRPr="00BD6239">
              <w:rPr>
                <w:rStyle w:val="a3"/>
                <w:rFonts w:ascii="Times New Roman" w:hAnsi="Times New Roman"/>
                <w:sz w:val="32"/>
                <w:szCs w:val="32"/>
                <w:shd w:val="clear" w:color="auto" w:fill="FFFFFF"/>
                <w:lang w:val="en-US"/>
              </w:rPr>
              <w:t>WorldSkillsRussia</w:t>
            </w:r>
            <w:proofErr w:type="spellEnd"/>
            <w:r w:rsidRPr="00BD6239">
              <w:rPr>
                <w:rStyle w:val="a3"/>
                <w:rFonts w:ascii="Times New Roman" w:hAnsi="Times New Roman"/>
                <w:sz w:val="32"/>
                <w:szCs w:val="32"/>
                <w:shd w:val="clear" w:color="auto" w:fill="FFFFFF"/>
              </w:rPr>
              <w:t xml:space="preserve">) </w:t>
            </w:r>
          </w:p>
          <w:p w:rsidR="00BD6239" w:rsidRPr="00BD6239" w:rsidRDefault="00683F5B" w:rsidP="000068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</w:rPr>
            </w:pPr>
            <w:r>
              <w:rPr>
                <w:rStyle w:val="a3"/>
                <w:rFonts w:ascii="Times New Roman" w:hAnsi="Times New Roman"/>
                <w:sz w:val="32"/>
                <w:szCs w:val="32"/>
                <w:shd w:val="clear" w:color="auto" w:fill="FFFFFF"/>
              </w:rPr>
              <w:t>Смоленская</w:t>
            </w:r>
            <w:r w:rsidR="00BD6239">
              <w:rPr>
                <w:rStyle w:val="a3"/>
                <w:rFonts w:ascii="Times New Roman" w:hAnsi="Times New Roman"/>
                <w:sz w:val="32"/>
                <w:szCs w:val="32"/>
                <w:shd w:val="clear" w:color="auto" w:fill="FFFFFF"/>
              </w:rPr>
              <w:t xml:space="preserve"> </w:t>
            </w:r>
            <w:r w:rsidR="00BD6239" w:rsidRPr="00BD6239">
              <w:rPr>
                <w:rStyle w:val="a3"/>
                <w:rFonts w:ascii="Times New Roman" w:hAnsi="Times New Roman"/>
                <w:sz w:val="32"/>
                <w:szCs w:val="32"/>
                <w:shd w:val="clear" w:color="auto" w:fill="FFFFFF"/>
              </w:rPr>
              <w:t xml:space="preserve"> область 20</w:t>
            </w:r>
            <w:r w:rsidR="00BD6239" w:rsidRPr="000068F9">
              <w:rPr>
                <w:rStyle w:val="a3"/>
                <w:rFonts w:ascii="Times New Roman" w:hAnsi="Times New Roman"/>
                <w:sz w:val="32"/>
                <w:szCs w:val="32"/>
                <w:shd w:val="clear" w:color="auto" w:fill="FFFFFF"/>
              </w:rPr>
              <w:t>2</w:t>
            </w:r>
            <w:r w:rsidR="00BD6239">
              <w:rPr>
                <w:rStyle w:val="a3"/>
                <w:rFonts w:ascii="Times New Roman" w:hAnsi="Times New Roman"/>
                <w:sz w:val="32"/>
                <w:szCs w:val="32"/>
                <w:shd w:val="clear" w:color="auto" w:fill="FFFFFF"/>
              </w:rPr>
              <w:t>1</w:t>
            </w:r>
          </w:p>
        </w:tc>
      </w:tr>
      <w:tr w:rsidR="00BD6239" w:rsidRPr="00BD6239" w:rsidTr="000068F9">
        <w:trPr>
          <w:trHeight w:val="329"/>
        </w:trPr>
        <w:tc>
          <w:tcPr>
            <w:tcW w:w="563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6239" w:rsidRPr="00BD6239" w:rsidRDefault="00BD6239">
            <w:pPr>
              <w:spacing w:after="0"/>
              <w:rPr>
                <w:rFonts w:ascii="Times New Roman" w:eastAsiaTheme="minorHAnsi" w:hAnsi="Times New Roman"/>
                <w:sz w:val="32"/>
                <w:szCs w:val="32"/>
              </w:rPr>
            </w:pPr>
          </w:p>
        </w:tc>
        <w:tc>
          <w:tcPr>
            <w:tcW w:w="8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6239" w:rsidRPr="00BD6239" w:rsidRDefault="006B7FE6" w:rsidP="000068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ru-RU"/>
              </w:rPr>
              <w:t>Главный эксперт –</w:t>
            </w:r>
            <w:r w:rsidR="003421DD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ru-RU"/>
              </w:rPr>
              <w:t xml:space="preserve"> </w:t>
            </w:r>
            <w:proofErr w:type="spellStart"/>
            <w:r w:rsidR="00683F5B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ru-RU"/>
              </w:rPr>
              <w:t>Павлюченков</w:t>
            </w:r>
            <w:proofErr w:type="spellEnd"/>
            <w:r w:rsidR="00683F5B">
              <w:rPr>
                <w:rFonts w:ascii="Times New Roman" w:eastAsia="Times New Roman" w:hAnsi="Times New Roman"/>
                <w:color w:val="000000"/>
                <w:sz w:val="32"/>
                <w:szCs w:val="32"/>
                <w:lang w:eastAsia="ru-RU"/>
              </w:rPr>
              <w:t xml:space="preserve"> Владимир Николаевич</w:t>
            </w:r>
          </w:p>
        </w:tc>
      </w:tr>
    </w:tbl>
    <w:p w:rsidR="00BD6239" w:rsidRPr="00BD6239" w:rsidRDefault="00BD6239" w:rsidP="00BD6239">
      <w:pPr>
        <w:rPr>
          <w:rFonts w:ascii="Times New Roman" w:hAnsi="Times New Roman"/>
          <w:b/>
          <w:sz w:val="32"/>
          <w:szCs w:val="32"/>
          <w:u w:val="single"/>
        </w:rPr>
      </w:pPr>
    </w:p>
    <w:p w:rsidR="00BD6239" w:rsidRDefault="00BD6239" w:rsidP="00BD6239">
      <w:pPr>
        <w:rPr>
          <w:noProof/>
          <w:lang w:eastAsia="ru-RU"/>
        </w:rPr>
      </w:pPr>
      <w:bookmarkStart w:id="0" w:name="_GoBack"/>
      <w:bookmarkEnd w:id="0"/>
    </w:p>
    <w:p w:rsidR="00BD6239" w:rsidRDefault="00BD6239" w:rsidP="00BD6239">
      <w:pPr>
        <w:rPr>
          <w:noProof/>
          <w:lang w:eastAsia="ru-RU"/>
        </w:rPr>
      </w:pPr>
    </w:p>
    <w:p w:rsidR="00A70A33" w:rsidRDefault="00A70A33"/>
    <w:sectPr w:rsidR="00A70A33" w:rsidSect="00BD623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BD6239"/>
    <w:rsid w:val="000068F9"/>
    <w:rsid w:val="003421DD"/>
    <w:rsid w:val="004A5CB2"/>
    <w:rsid w:val="0064040F"/>
    <w:rsid w:val="00683F5B"/>
    <w:rsid w:val="006B7FE6"/>
    <w:rsid w:val="006E60EA"/>
    <w:rsid w:val="0077291F"/>
    <w:rsid w:val="009A6D9B"/>
    <w:rsid w:val="00A70A33"/>
    <w:rsid w:val="00BD6239"/>
    <w:rsid w:val="00C57A07"/>
    <w:rsid w:val="00D630CF"/>
    <w:rsid w:val="00E83B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23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D623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0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3</cp:revision>
  <dcterms:created xsi:type="dcterms:W3CDTF">2021-01-19T13:41:00Z</dcterms:created>
  <dcterms:modified xsi:type="dcterms:W3CDTF">2021-01-25T19:41:00Z</dcterms:modified>
</cp:coreProperties>
</file>